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AF" w:rsidRPr="00FC1BAF" w:rsidRDefault="00FC1BAF" w:rsidP="00FC1BAF">
      <w:pPr>
        <w:pageBreakBefore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MODELLO DOMANDA PARTECIPAZIONE ESPERTO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ESTERNO</w:t>
      </w:r>
    </w:p>
    <w:p w:rsidR="00FC1BAF" w:rsidRPr="00FC1BAF" w:rsidRDefault="00FC1BAF" w:rsidP="00FC1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FC1BAF" w:rsidRPr="00FC1BAF" w:rsidRDefault="00FC1BAF" w:rsidP="00FC1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Istituto Omnicomprensivo Alanno</w:t>
      </w:r>
    </w:p>
    <w:p w:rsidR="00FC1BAF" w:rsidRPr="00FC1BAF" w:rsidRDefault="00FC1BAF" w:rsidP="00FC1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Via XX Settembre, 1</w:t>
      </w:r>
    </w:p>
    <w:p w:rsidR="00FC1BAF" w:rsidRPr="00FC1BAF" w:rsidRDefault="00FC1BAF" w:rsidP="00FC1BA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65020 Alanno (Pescara)</w:t>
      </w:r>
    </w:p>
    <w:p w:rsidR="00FC1BAF" w:rsidRPr="00FC1BAF" w:rsidRDefault="00FC1BAF" w:rsidP="00F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Domanda di partecipazione alla selezione di “ESPERTI” per l’attuazione delle azioni di formazione </w:t>
      </w:r>
      <w:r w:rsidRPr="00FC1BAF">
        <w:rPr>
          <w:rFonts w:ascii="Times New Roman" w:eastAsia="Times New Roman" w:hAnsi="Times New Roman" w:cs="Times New Roman"/>
          <w:sz w:val="24"/>
          <w:szCs w:val="24"/>
        </w:rPr>
        <w:t>riferite all’avviso PON n. 10862/2016 “Progetti di inclusione sociale e lotta al disagio nonché per garantire l’apertura delle scuole oltre l’orario scolastico soprattutto nelle aree a rischio e in quelle periferiche”.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nato/a a____________________________________________il__________________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residente a_________________________________in via____________________________n.___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fiscale__________________________________________________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tel._________________________________cellulare________________________</w:t>
      </w:r>
    </w:p>
    <w:p w:rsid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indirizzo mail_____________________________________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qualità di:</w:t>
      </w:r>
    </w:p>
    <w:p w:rsidR="00FC1BAF" w:rsidRDefault="00FC1BAF" w:rsidP="00FC1BAF">
      <w:pPr>
        <w:pStyle w:val="Paragrafoelenco"/>
        <w:numPr>
          <w:ilvl w:val="0"/>
          <w:numId w:val="34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in servizio presso la seguente Istituzioni Scolastica________________________</w:t>
      </w:r>
    </w:p>
    <w:p w:rsidR="00FC1BAF" w:rsidRPr="00FC1BAF" w:rsidRDefault="00FC1BAF" w:rsidP="00FC1BAF">
      <w:pPr>
        <w:pStyle w:val="Paragrafoelenco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oppure</w:t>
      </w:r>
    </w:p>
    <w:p w:rsidR="00FC1BAF" w:rsidRDefault="00FC1BAF" w:rsidP="00FC1BAF">
      <w:pPr>
        <w:pStyle w:val="Paragrafoelenco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Esperto dipendente di altra pubblica amministrazione: ____________________________</w:t>
      </w:r>
    </w:p>
    <w:p w:rsidR="00FC1BAF" w:rsidRDefault="00FC1BAF" w:rsidP="00FC1BAF">
      <w:pPr>
        <w:pStyle w:val="Paragrafoelenco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FC1BAF">
        <w:rPr>
          <w:rFonts w:ascii="Times New Roman" w:eastAsia="Times New Roman" w:hAnsi="Times New Roman" w:cs="Times New Roman"/>
          <w:i/>
          <w:sz w:val="24"/>
          <w:szCs w:val="24"/>
        </w:rPr>
        <w:t>ppure</w:t>
      </w:r>
    </w:p>
    <w:p w:rsidR="00FC1BAF" w:rsidRPr="00FC1BAF" w:rsidRDefault="00FC1BAF" w:rsidP="00FC1BAF">
      <w:pPr>
        <w:pStyle w:val="Paragrafoelenco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Esperto non dipendente di pubblica amministrazione</w:t>
      </w:r>
    </w:p>
    <w:p w:rsidR="00FC1BAF" w:rsidRPr="00FC1BAF" w:rsidRDefault="00FC1BAF" w:rsidP="00FC1B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FC1BAF" w:rsidRPr="00FC1BAF" w:rsidRDefault="00FC1BAF" w:rsidP="00FC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in riferimento al bando di selezione e reclutamento di esperti per l’attuazione del progetto “</w:t>
      </w:r>
      <w:proofErr w:type="spellStart"/>
      <w:r w:rsidRPr="00FC1BAF"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spellEnd"/>
      <w:r w:rsidRPr="00FC1BAF">
        <w:rPr>
          <w:rFonts w:ascii="Times New Roman" w:eastAsia="Times New Roman" w:hAnsi="Times New Roman" w:cs="Times New Roman"/>
          <w:sz w:val="24"/>
          <w:szCs w:val="24"/>
        </w:rPr>
        <w:t xml:space="preserve"> School” presentato dall’Istituto Omnicomprensivo di Alanno in risposta all’avviso </w:t>
      </w:r>
      <w:proofErr w:type="spellStart"/>
      <w:r w:rsidRPr="00FC1BAF">
        <w:rPr>
          <w:rFonts w:ascii="Times New Roman" w:eastAsia="Times New Roman" w:hAnsi="Times New Roman" w:cs="Times New Roman"/>
          <w:sz w:val="24"/>
          <w:szCs w:val="24"/>
        </w:rPr>
        <w:t>Pon</w:t>
      </w:r>
      <w:proofErr w:type="spellEnd"/>
      <w:r w:rsidRPr="00FC1BAF">
        <w:rPr>
          <w:rFonts w:ascii="Times New Roman" w:eastAsia="Times New Roman" w:hAnsi="Times New Roman" w:cs="Times New Roman"/>
          <w:sz w:val="24"/>
          <w:szCs w:val="24"/>
        </w:rPr>
        <w:t xml:space="preserve"> n. 10862/2016 di essere nominato/a docente esperto per il/i modulo/i:</w:t>
      </w:r>
    </w:p>
    <w:tbl>
      <w:tblPr>
        <w:tblW w:w="988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7"/>
        <w:gridCol w:w="2769"/>
        <w:gridCol w:w="2602"/>
        <w:gridCol w:w="867"/>
        <w:gridCol w:w="460"/>
      </w:tblGrid>
      <w:tr w:rsidR="00FC1BAF" w:rsidRPr="00FC1BAF" w:rsidTr="00FC1BAF">
        <w:trPr>
          <w:tblCellSpacing w:w="0" w:type="dxa"/>
        </w:trPr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C1BAF" w:rsidRPr="00FC1BAF" w:rsidTr="00FC1BAF">
        <w:trPr>
          <w:tblCellSpacing w:w="0" w:type="dxa"/>
        </w:trPr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“Minivolley </w:t>
            </w:r>
            <w:proofErr w:type="spellStart"/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Minivolley</w:t>
            </w:r>
          </w:p>
        </w:tc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motoria, sport, gioco didattico</w:t>
            </w:r>
          </w:p>
        </w:tc>
        <w:tc>
          <w:tcPr>
            <w:tcW w:w="2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Primaria Alanno CU</w:t>
            </w:r>
          </w:p>
        </w:tc>
        <w:tc>
          <w:tcPr>
            <w:tcW w:w="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blCellSpacing w:w="0" w:type="dxa"/>
        </w:trPr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“Minivolley </w:t>
            </w:r>
            <w:proofErr w:type="spellStart"/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2”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Minivolley</w:t>
            </w:r>
          </w:p>
        </w:tc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motoria, sport, gioco didattico</w:t>
            </w:r>
          </w:p>
        </w:tc>
        <w:tc>
          <w:tcPr>
            <w:tcW w:w="2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Primaria Alanno Scalo</w:t>
            </w:r>
          </w:p>
        </w:tc>
        <w:tc>
          <w:tcPr>
            <w:tcW w:w="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blCellSpacing w:w="0" w:type="dxa"/>
        </w:trPr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“Prendiamo la palla…al volo”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Volley</w:t>
            </w:r>
          </w:p>
        </w:tc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Educazione motoria, sport, gioco didattico</w:t>
            </w:r>
          </w:p>
        </w:tc>
        <w:tc>
          <w:tcPr>
            <w:tcW w:w="2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Primaria/Secondaria I Grado Cugnoli</w:t>
            </w:r>
          </w:p>
        </w:tc>
        <w:tc>
          <w:tcPr>
            <w:tcW w:w="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blCellSpacing w:w="0" w:type="dxa"/>
        </w:trPr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“Artisti in erba”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Arte</w:t>
            </w:r>
          </w:p>
        </w:tc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Arte, scrittura creativa, teatro</w:t>
            </w:r>
          </w:p>
        </w:tc>
        <w:tc>
          <w:tcPr>
            <w:tcW w:w="2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Primaria Cugnoli</w:t>
            </w:r>
          </w:p>
        </w:tc>
        <w:tc>
          <w:tcPr>
            <w:tcW w:w="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BAF" w:rsidRPr="00FC1BAF" w:rsidRDefault="00FC1BAF" w:rsidP="00FC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A tal fine, consapevole delle sanzioni penali, nel caso di dichiarazioni non veritiere e falsità negli atti, richiamate dall’art. 76 del DPR n. 445 del 28/12/2000:</w:t>
      </w:r>
    </w:p>
    <w:p w:rsidR="00FC1BAF" w:rsidRPr="00FC1BAF" w:rsidRDefault="00FC1BAF" w:rsidP="00FC1B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sotto la personale responsabilità di: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essere nato/a ________________________________il________________;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essere residente a______________________________________________;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di essere cittadino______________________________________________;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di godere dei diritti civili e politici;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di svolgere la professione di_________________________;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ovvero____________________________________________________________________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di non essere a conoscenza di essere sottoposto a procedimenti penali;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di aver letto e compreso i contenuti dell’informativa sulla tutela dei dati personali;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essere in possesso di conoscenze, competenze ed esperienze specifiche richieste dai singoli moduli;</w:t>
      </w:r>
    </w:p>
    <w:p w:rsidR="00FC1BAF" w:rsidRPr="00FC1BAF" w:rsidRDefault="00FC1BAF" w:rsidP="00FC1BAF">
      <w:pPr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essere in possesso dei titoli di accesso ai singoli moduli come di seguito specificato:</w:t>
      </w:r>
    </w:p>
    <w:tbl>
      <w:tblPr>
        <w:tblW w:w="9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1"/>
        <w:gridCol w:w="2638"/>
        <w:gridCol w:w="3454"/>
        <w:gridCol w:w="632"/>
      </w:tblGrid>
      <w:tr w:rsidR="00FC1BAF" w:rsidRPr="00FC1BAF" w:rsidTr="00FC1BAF">
        <w:trPr>
          <w:tblCellSpacing w:w="0" w:type="dxa"/>
        </w:trPr>
        <w:tc>
          <w:tcPr>
            <w:tcW w:w="3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26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34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REQUISITI MINIMI</w:t>
            </w:r>
          </w:p>
        </w:tc>
        <w:tc>
          <w:tcPr>
            <w:tcW w:w="6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FC1BAF" w:rsidRPr="00FC1BAF" w:rsidTr="00FC1BAF">
        <w:trPr>
          <w:trHeight w:val="1110"/>
          <w:tblCellSpacing w:w="0" w:type="dxa"/>
        </w:trPr>
        <w:tc>
          <w:tcPr>
            <w:tcW w:w="3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MINIVOLLEY SCHOOL”</w:t>
            </w:r>
          </w:p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MINIVOLLEY SCHOOL 2”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PRENDIAMO LA PALLA…AL VOLO”</w:t>
            </w:r>
          </w:p>
        </w:tc>
        <w:tc>
          <w:tcPr>
            <w:tcW w:w="26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Educazione motoria, sport, gioco didattico (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volley/minivolley</w:t>
            </w: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-Diploma di scuola secondaria di secondo grado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-Attestato di allenatore di pallavolo, rilasciato da una società/associazione riconosciuta dalla </w:t>
            </w:r>
            <w:proofErr w:type="spellStart"/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Fipav</w:t>
            </w:r>
            <w:proofErr w:type="spellEnd"/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per uno dei seguenti livelli: allievo allenatore, primo grado, secondo grado, terzo grado</w:t>
            </w:r>
          </w:p>
        </w:tc>
        <w:tc>
          <w:tcPr>
            <w:tcW w:w="6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blCellSpacing w:w="0" w:type="dxa"/>
        </w:trPr>
        <w:tc>
          <w:tcPr>
            <w:tcW w:w="313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ARTISTI IN ERBA”</w:t>
            </w:r>
          </w:p>
        </w:tc>
        <w:tc>
          <w:tcPr>
            <w:tcW w:w="263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Arte, scrittura creativa, teatro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arte</w:t>
            </w: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-Diploma di Istituto d’Arte, Maestro d’Arte, Liceo Artistico</w:t>
            </w:r>
          </w:p>
        </w:tc>
        <w:tc>
          <w:tcPr>
            <w:tcW w:w="6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C1BAF" w:rsidRPr="00FC1BAF" w:rsidRDefault="00FC1BAF" w:rsidP="00F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C1BAF" w:rsidRPr="00FC1BAF" w:rsidRDefault="00FC1BAF" w:rsidP="00F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6858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oppure</w:t>
            </w: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Diploma di scuola secondaria di secondo grado</w:t>
            </w:r>
          </w:p>
        </w:tc>
        <w:tc>
          <w:tcPr>
            <w:tcW w:w="6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BAF" w:rsidRPr="00FC1BAF" w:rsidRDefault="00FC1BAF" w:rsidP="00FC1B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Inoltre, di:</w:t>
      </w:r>
    </w:p>
    <w:p w:rsidR="00FC1BAF" w:rsidRPr="00FC1BAF" w:rsidRDefault="00FC1BAF" w:rsidP="00FC1B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essere in possesso dei sotto elencati titoli culturali e professionali previsti dall’Avviso e indicati dettagliatamente nella sottostante tabella:</w:t>
      </w:r>
    </w:p>
    <w:tbl>
      <w:tblPr>
        <w:tblW w:w="987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8"/>
        <w:gridCol w:w="1244"/>
        <w:gridCol w:w="2109"/>
        <w:gridCol w:w="1235"/>
        <w:gridCol w:w="1452"/>
      </w:tblGrid>
      <w:tr w:rsidR="00FC1BAF" w:rsidRPr="00FC1BAF" w:rsidTr="00FC1BAF">
        <w:trPr>
          <w:tblCellSpacing w:w="0" w:type="dxa"/>
        </w:trPr>
        <w:tc>
          <w:tcPr>
            <w:tcW w:w="9878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TABELLA DI VALUTAZIONE DEI TITOLI</w:t>
            </w:r>
          </w:p>
        </w:tc>
      </w:tr>
      <w:tr w:rsidR="00FC1BAF" w:rsidRPr="00FC1BAF" w:rsidTr="00FC1BAF">
        <w:trPr>
          <w:tblCellSpacing w:w="0" w:type="dxa"/>
        </w:trPr>
        <w:tc>
          <w:tcPr>
            <w:tcW w:w="9878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</w:pPr>
            <w:proofErr w:type="gramStart"/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  <w:t>a)Titoli</w:t>
            </w:r>
            <w:proofErr w:type="gramEnd"/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  <w:t xml:space="preserve"> culturali e professionali (massimo 30 punti)</w:t>
            </w:r>
          </w:p>
        </w:tc>
      </w:tr>
      <w:tr w:rsidR="00FC1BAF" w:rsidRPr="00FC1BAF" w:rsidTr="00FC1BAF">
        <w:trPr>
          <w:trHeight w:val="1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proofErr w:type="gramStart"/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1)Titolo</w:t>
            </w:r>
            <w:proofErr w:type="gramEnd"/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di studio</w:t>
            </w:r>
          </w:p>
        </w:tc>
        <w:tc>
          <w:tcPr>
            <w:tcW w:w="604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Punteggio massimo: 12</w:t>
            </w:r>
          </w:p>
        </w:tc>
      </w:tr>
      <w:tr w:rsidR="00FC1BAF" w:rsidRPr="00FC1BAF" w:rsidTr="00FC1BAF">
        <w:trPr>
          <w:trHeight w:val="1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Moduli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 del titolo/esperienza</w:t>
            </w:r>
          </w:p>
          <w:p w:rsidR="00FC1BAF" w:rsidRPr="00FC1BAF" w:rsidRDefault="00FC1BAF" w:rsidP="00FC1BA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C1BAF" w:rsidRPr="00081CC4" w:rsidRDefault="00FC1BAF" w:rsidP="00FC1BA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 cura del candidato)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C1BAF" w:rsidRPr="00081CC4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 cura della</w:t>
            </w:r>
            <w:r w:rsidR="00F87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1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Commissione) </w:t>
            </w:r>
          </w:p>
        </w:tc>
      </w:tr>
      <w:tr w:rsidR="00FC1BAF" w:rsidRPr="00FC1BAF" w:rsidTr="00FC1BAF">
        <w:trPr>
          <w:trHeight w:val="3630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I MODULI “MINIVOLLEY SCHOOL”, “MINIVOLLEY SCHOOL 2”, “PRENDIAMO LA PALLA…AL VOLO”</w:t>
            </w:r>
          </w:p>
          <w:p w:rsidR="00FC1BAF" w:rsidRPr="00FC1BAF" w:rsidRDefault="00FC1BAF" w:rsidP="00FC1BAF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Diploma di scuola secondaria di secondo grado</w:t>
            </w:r>
          </w:p>
          <w:p w:rsidR="00FC1BAF" w:rsidRPr="00FC1BAF" w:rsidRDefault="00FC1BAF" w:rsidP="00FC1BAF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Diploma di Laurea triennale in Scienze Motorie o ISEF</w:t>
            </w:r>
          </w:p>
          <w:p w:rsidR="00FC1BAF" w:rsidRPr="00FC1BAF" w:rsidRDefault="00FC1BAF" w:rsidP="00FC1BAF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Diploma di Laurea magistrale in scienze motorie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C1BAF" w:rsidRPr="00FC1BAF" w:rsidRDefault="00FC1BAF" w:rsidP="00FC1BA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BAF" w:rsidRPr="00F878DD" w:rsidRDefault="00FC1BAF" w:rsidP="00F878DD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Pr="00FC1BAF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rHeight w:val="283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IL MODULO “ARTISTI IN ERBA”</w:t>
            </w:r>
          </w:p>
          <w:p w:rsidR="00FC1BAF" w:rsidRPr="00FC1BAF" w:rsidRDefault="00FC1BAF" w:rsidP="00FC1BAF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Diploma di scuola secondaria di secondo grado</w:t>
            </w:r>
          </w:p>
          <w:p w:rsidR="00FC1BAF" w:rsidRPr="00FC1BAF" w:rsidRDefault="00FC1BAF" w:rsidP="00FC1BAF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Diploma di Istituto d’Arte, Maestro d’Arte, Liceo Artistico</w:t>
            </w:r>
          </w:p>
          <w:p w:rsidR="00FC1BAF" w:rsidRPr="00FC1BAF" w:rsidRDefault="00FC1BAF" w:rsidP="00FC1BAF">
            <w:pPr>
              <w:numPr>
                <w:ilvl w:val="0"/>
                <w:numId w:val="1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Diploma di Accademia di Belle Arti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C1BAF" w:rsidRPr="00FC1BAF" w:rsidRDefault="00FC1BAF" w:rsidP="00FC1BAF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BAF" w:rsidRPr="00FC1BAF" w:rsidRDefault="00FC1BAF" w:rsidP="00FC1BAF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Pr="00FC1BAF" w:rsidRDefault="006858A1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rHeight w:val="28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a</w:t>
            </w:r>
            <w:proofErr w:type="gramStart"/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2)Altri</w:t>
            </w:r>
            <w:proofErr w:type="gramEnd"/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titoli</w:t>
            </w:r>
          </w:p>
        </w:tc>
        <w:tc>
          <w:tcPr>
            <w:tcW w:w="458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Punteggio massimo: 12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BAF" w:rsidRPr="00FC1BAF" w:rsidTr="00FC1BAF">
        <w:trPr>
          <w:trHeight w:val="28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 del titolo/esperienza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81CC4" w:rsidRDefault="00081CC4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Punteggio </w:t>
            </w:r>
          </w:p>
          <w:p w:rsidR="00FC1BAF" w:rsidRPr="00FC1BAF" w:rsidRDefault="00081CC4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cura della commissione)</w:t>
            </w:r>
          </w:p>
        </w:tc>
      </w:tr>
      <w:tr w:rsidR="00FC1BAF" w:rsidRPr="00FC1BAF" w:rsidTr="00FC1BAF">
        <w:trPr>
          <w:trHeight w:val="202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TUTTI I MODULI:</w:t>
            </w:r>
          </w:p>
          <w:p w:rsidR="00FC1BAF" w:rsidRPr="00FC1BAF" w:rsidRDefault="00FC1BAF" w:rsidP="00FC1BAF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Master o corso di perfezionamento attinente l’incarico da espletare (1500 ore e 60CFU)</w:t>
            </w:r>
          </w:p>
          <w:p w:rsidR="00FC1BAF" w:rsidRPr="00FC1BAF" w:rsidRDefault="00FC1BAF" w:rsidP="00FC1BAF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Corso di perfezionamento/specializzazione (3000 ore e 120 CFU)</w:t>
            </w:r>
          </w:p>
          <w:p w:rsidR="00FC1BAF" w:rsidRPr="00FC1BAF" w:rsidRDefault="00FC1BAF" w:rsidP="00FC1BAF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Ulteriori diplomi di Laurea</w:t>
            </w:r>
          </w:p>
          <w:p w:rsidR="00FC1BAF" w:rsidRPr="00FC1BAF" w:rsidRDefault="00FC1BAF" w:rsidP="00FC1BAF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Collaborazioni con Università</w:t>
            </w:r>
          </w:p>
          <w:p w:rsidR="00FC1BAF" w:rsidRPr="00FC1BAF" w:rsidRDefault="00FC1BAF" w:rsidP="00FC1BAF">
            <w:pPr>
              <w:numPr>
                <w:ilvl w:val="0"/>
                <w:numId w:val="1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Pubblicazioni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8DD" w:rsidRPr="00F878DD" w:rsidRDefault="00F878DD" w:rsidP="00F878D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8DD" w:rsidRPr="00F878DD" w:rsidRDefault="00FC1BAF" w:rsidP="00F878DD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BAF" w:rsidRPr="00FC1BAF" w:rsidRDefault="00FC1BAF" w:rsidP="00FC1BA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BAF" w:rsidRPr="00FC1BAF" w:rsidRDefault="00FC1BAF" w:rsidP="00FC1BA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C1BAF" w:rsidRPr="00FC1BAF" w:rsidRDefault="00FC1BAF" w:rsidP="00FC1BAF">
            <w:pPr>
              <w:numPr>
                <w:ilvl w:val="0"/>
                <w:numId w:val="2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0737AB">
        <w:trPr>
          <w:trHeight w:val="540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a3) Abilitazione all’insegnamento</w:t>
            </w:r>
          </w:p>
        </w:tc>
        <w:tc>
          <w:tcPr>
            <w:tcW w:w="604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Punteggio massimo: 6</w:t>
            </w:r>
          </w:p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BAF" w:rsidRPr="00FC1BAF" w:rsidTr="00FC1BAF">
        <w:trPr>
          <w:trHeight w:val="630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 del titolo/esperienza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81CC4" w:rsidRDefault="00081CC4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Punteggio </w:t>
            </w:r>
          </w:p>
          <w:p w:rsidR="00FC1BAF" w:rsidRPr="00081CC4" w:rsidRDefault="00081CC4" w:rsidP="00081C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 cura della commissione)</w:t>
            </w:r>
          </w:p>
        </w:tc>
      </w:tr>
      <w:tr w:rsidR="00FC1BAF" w:rsidRPr="00FC1BAF" w:rsidTr="00FC1BAF">
        <w:trPr>
          <w:trHeight w:val="2475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PER I MODULI “MINIVOLLEY SCHOOL”, “MINIVOLLEY SCHOOL 2”, “PRENDIAMO LA PALLA…AL VOLO”</w:t>
            </w:r>
          </w:p>
          <w:p w:rsidR="00FC1BAF" w:rsidRPr="00FC1BAF" w:rsidRDefault="00FC1BAF" w:rsidP="00FC1BAF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A49</w:t>
            </w: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A48 (vecchie A029/A030 Educazione fisica)</w:t>
            </w:r>
          </w:p>
          <w:p w:rsidR="00FC1BAF" w:rsidRPr="00FC1BAF" w:rsidRDefault="00FC1BAF" w:rsidP="00FC1BAF">
            <w:pPr>
              <w:numPr>
                <w:ilvl w:val="0"/>
                <w:numId w:val="2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Altra classe di concorso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BAF" w:rsidRPr="00FC1BAF" w:rsidRDefault="00FC1BAF" w:rsidP="00FC1BAF">
            <w:pPr>
              <w:numPr>
                <w:ilvl w:val="0"/>
                <w:numId w:val="2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Pr="00FC1BAF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rHeight w:val="1650"/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IL MODULO “ARTISTI IN ERBA” (arte):</w:t>
            </w:r>
          </w:p>
          <w:p w:rsidR="00FC1BAF" w:rsidRPr="00FC1BAF" w:rsidRDefault="00FC1BAF" w:rsidP="00FC1BAF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A01/ A17 (vecchie A028/A025 Educazione artistica/Storia dell’arte)</w:t>
            </w:r>
          </w:p>
          <w:p w:rsidR="00FC1BAF" w:rsidRPr="00FC1BAF" w:rsidRDefault="00FC1BAF" w:rsidP="00FC1BAF">
            <w:pPr>
              <w:numPr>
                <w:ilvl w:val="0"/>
                <w:numId w:val="3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altra classe di concorso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BAF" w:rsidRPr="00FC1BAF" w:rsidRDefault="00FC1BAF" w:rsidP="00FC1BAF">
            <w:pPr>
              <w:numPr>
                <w:ilvl w:val="0"/>
                <w:numId w:val="3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Pr="00FC1BAF" w:rsidRDefault="006858A1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654210">
        <w:trPr>
          <w:tblCellSpacing w:w="0" w:type="dxa"/>
        </w:trPr>
        <w:tc>
          <w:tcPr>
            <w:tcW w:w="9878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titoli culturali e professionali dovranno essere autocertificati con l’indicazione dell’Istituto/Università e </w:t>
            </w:r>
            <w:proofErr w:type="spellStart"/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dell’anno in cui sono stati conseguiti</w:t>
            </w:r>
          </w:p>
        </w:tc>
      </w:tr>
      <w:tr w:rsidR="00FC1BAF" w:rsidRPr="00FC1BAF" w:rsidTr="00364BC0">
        <w:trPr>
          <w:tblCellSpacing w:w="0" w:type="dxa"/>
        </w:trPr>
        <w:tc>
          <w:tcPr>
            <w:tcW w:w="9878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  <w:t>b)Esperienza</w:t>
            </w:r>
            <w:proofErr w:type="gramEnd"/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  <w:t xml:space="preserve"> nel settore (massimo punti 20)</w:t>
            </w:r>
          </w:p>
        </w:tc>
      </w:tr>
      <w:tr w:rsidR="00FC1BAF" w:rsidRPr="00FC1BAF" w:rsidTr="00FC1BAF">
        <w:trPr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tutti i moduli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 del titolo/esperienza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 cura del candidato)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81CC4" w:rsidRDefault="00081CC4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C1BAF" w:rsidRPr="00FC1BAF" w:rsidRDefault="00081CC4" w:rsidP="00FC1BAF">
            <w:pPr>
              <w:spacing w:before="100"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(a cura della Commissione) </w:t>
            </w:r>
          </w:p>
        </w:tc>
      </w:tr>
      <w:tr w:rsidR="00FC1BAF" w:rsidRPr="00FC1BAF" w:rsidTr="00FC1BAF">
        <w:trPr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gramStart"/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1)Attività</w:t>
            </w:r>
            <w:proofErr w:type="gramEnd"/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lavorative e/o professionali documentate e/o dichiarate coerenti con l’incarico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Punt.max10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(per anno)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87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Pr="00FC1BAF" w:rsidRDefault="006858A1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BAF" w:rsidRPr="00FC1BAF" w:rsidTr="00FC1BAF">
        <w:trPr>
          <w:tblCellSpacing w:w="0" w:type="dxa"/>
        </w:trPr>
        <w:tc>
          <w:tcPr>
            <w:tcW w:w="3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b2) Progetti in ambito scolastico</w:t>
            </w:r>
          </w:p>
        </w:tc>
        <w:tc>
          <w:tcPr>
            <w:tcW w:w="1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Punt</w:t>
            </w:r>
            <w:proofErr w:type="spellEnd"/>
            <w:r w:rsidRPr="00FC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Max 10</w:t>
            </w:r>
          </w:p>
          <w:p w:rsidR="00FC1BAF" w:rsidRPr="00FC1BAF" w:rsidRDefault="00FC1BAF" w:rsidP="00FC1B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(per anno)</w:t>
            </w:r>
          </w:p>
        </w:tc>
        <w:tc>
          <w:tcPr>
            <w:tcW w:w="21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Default="00FC1BAF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Default="006858A1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A1" w:rsidRPr="00FC1BAF" w:rsidRDefault="006858A1" w:rsidP="00F878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BAF" w:rsidRPr="00FC1BAF" w:rsidRDefault="00FC1BAF" w:rsidP="00FC1B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1BAF" w:rsidRPr="00FC1BAF" w:rsidRDefault="00FC1BAF" w:rsidP="00FC1B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Si dichiara che i titoli elencati in sintesi trovano riscontro nel curriculum allegato.</w:t>
      </w:r>
    </w:p>
    <w:p w:rsidR="00FC1BAF" w:rsidRDefault="00FC1BAF" w:rsidP="00FC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Nel contempo dichiara di impegnarsi a rispettare quanto previsto dall’Avviso, a svolgere l’incarico senza riserve e secondo il calendario che sarà predisposto dall’Istituto Omnicomprensivo di Alanno.</w:t>
      </w:r>
    </w:p>
    <w:p w:rsidR="00D526EA" w:rsidRDefault="00FC1BAF" w:rsidP="00D526EA">
      <w:pPr>
        <w:pStyle w:val="NormaleWeb"/>
        <w:spacing w:before="0" w:beforeAutospacing="0"/>
        <w:jc w:val="both"/>
      </w:pPr>
      <w:r>
        <w:t>Si impegna, inoltr</w:t>
      </w:r>
      <w:r w:rsidR="00D526EA">
        <w:t>e, qualora fosse destinatario di incarico, a presentare:</w:t>
      </w:r>
    </w:p>
    <w:p w:rsidR="00D526EA" w:rsidRDefault="00D526EA" w:rsidP="00D526EA">
      <w:pPr>
        <w:pStyle w:val="NormaleWeb"/>
        <w:numPr>
          <w:ilvl w:val="0"/>
          <w:numId w:val="34"/>
        </w:numPr>
        <w:spacing w:before="0" w:beforeAutospacing="0"/>
        <w:jc w:val="both"/>
      </w:pPr>
      <w:r w:rsidRPr="00D526EA">
        <w:rPr>
          <w:i/>
        </w:rPr>
        <w:t>Se docente in servizio presso altra Istituzione scolastica</w:t>
      </w:r>
      <w:r>
        <w:t>: autorizzazione del Dirigente Scolastico della scuola di appartenenza del docente;</w:t>
      </w:r>
    </w:p>
    <w:p w:rsidR="00FC1BAF" w:rsidRPr="00D526EA" w:rsidRDefault="00D526EA" w:rsidP="00D526EA">
      <w:pPr>
        <w:pStyle w:val="NormaleWeb"/>
        <w:numPr>
          <w:ilvl w:val="0"/>
          <w:numId w:val="34"/>
        </w:numPr>
        <w:spacing w:before="0" w:beforeAutospacing="0"/>
        <w:jc w:val="both"/>
      </w:pPr>
      <w:r w:rsidRPr="00D526EA">
        <w:rPr>
          <w:i/>
        </w:rPr>
        <w:t>Se dipendente di altra P.A</w:t>
      </w:r>
      <w:r>
        <w:t>:</w:t>
      </w:r>
      <w:r w:rsidRPr="00731AC7">
        <w:t xml:space="preserve"> </w:t>
      </w:r>
      <w:r>
        <w:t>autorizzazione de</w:t>
      </w:r>
      <w:r w:rsidRPr="00731AC7">
        <w:t>l proprio datore</w:t>
      </w:r>
      <w:r>
        <w:t xml:space="preserve"> di lavoro;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Come previsto dall’Avviso si allega:</w:t>
      </w:r>
    </w:p>
    <w:p w:rsidR="00FC1BAF" w:rsidRPr="00FC1BAF" w:rsidRDefault="00FC1BAF" w:rsidP="00FC1BAF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CV formato europeo sottoscritto;</w:t>
      </w:r>
    </w:p>
    <w:p w:rsidR="00FC1BAF" w:rsidRPr="00FC1BAF" w:rsidRDefault="00FC1BAF" w:rsidP="00FC1BAF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Copia di un documento di identità valido.</w:t>
      </w:r>
    </w:p>
    <w:p w:rsidR="00FC1BAF" w:rsidRPr="00FC1BAF" w:rsidRDefault="004C47E8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C1BAF" w:rsidRPr="00FC1BAF">
        <w:rPr>
          <w:rFonts w:ascii="Times New Roman" w:eastAsia="Times New Roman" w:hAnsi="Times New Roman" w:cs="Times New Roman"/>
          <w:sz w:val="24"/>
          <w:szCs w:val="24"/>
        </w:rPr>
        <w:t>,_________</w:t>
      </w:r>
    </w:p>
    <w:p w:rsidR="00FC1BAF" w:rsidRPr="00FC1BAF" w:rsidRDefault="00FC1BAF" w:rsidP="00FC1B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FC1BAF" w:rsidRPr="00FC1BAF" w:rsidRDefault="00FC1BAF" w:rsidP="00FC1B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 xml:space="preserve">Il/la sottoscritto/a autorizza al trattamento dei dati personali ai sensi del </w:t>
      </w:r>
      <w:proofErr w:type="spellStart"/>
      <w:r w:rsidRPr="00FC1BAF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C1BAF">
        <w:rPr>
          <w:rFonts w:ascii="Times New Roman" w:eastAsia="Times New Roman" w:hAnsi="Times New Roman" w:cs="Times New Roman"/>
          <w:sz w:val="24"/>
          <w:szCs w:val="24"/>
        </w:rPr>
        <w:t xml:space="preserve"> 196/2003 e successive modifiche e integrazioni per le esigenze e le finalità dell’incarico di cui alla presente domanda.</w:t>
      </w:r>
    </w:p>
    <w:p w:rsidR="00FC1BAF" w:rsidRPr="00FC1BAF" w:rsidRDefault="004C47E8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C1BAF" w:rsidRPr="00FC1BAF">
        <w:rPr>
          <w:rFonts w:ascii="Times New Roman" w:eastAsia="Times New Roman" w:hAnsi="Times New Roman" w:cs="Times New Roman"/>
          <w:sz w:val="24"/>
          <w:szCs w:val="24"/>
        </w:rPr>
        <w:t>,_________</w:t>
      </w:r>
    </w:p>
    <w:p w:rsidR="00FC1BAF" w:rsidRPr="00FC1BAF" w:rsidRDefault="00FC1BAF" w:rsidP="00FC1B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FC1BAF" w:rsidRPr="00FC1BAF" w:rsidRDefault="00FC1BAF" w:rsidP="00FC1B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BA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BAF" w:rsidRPr="00FC1BAF" w:rsidRDefault="00FC1BAF" w:rsidP="00FC1B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F60" w:rsidRDefault="00246F60"/>
    <w:sectPr w:rsidR="00246F60" w:rsidSect="006E0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9A4"/>
    <w:multiLevelType w:val="multilevel"/>
    <w:tmpl w:val="CE4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264F7"/>
    <w:multiLevelType w:val="multilevel"/>
    <w:tmpl w:val="364C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D4F37"/>
    <w:multiLevelType w:val="multilevel"/>
    <w:tmpl w:val="5E1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C6760"/>
    <w:multiLevelType w:val="multilevel"/>
    <w:tmpl w:val="3EC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C7704"/>
    <w:multiLevelType w:val="hybridMultilevel"/>
    <w:tmpl w:val="4E7AF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62E"/>
    <w:multiLevelType w:val="multilevel"/>
    <w:tmpl w:val="B5E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8192C"/>
    <w:multiLevelType w:val="multilevel"/>
    <w:tmpl w:val="CDA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B4AF3"/>
    <w:multiLevelType w:val="multilevel"/>
    <w:tmpl w:val="35A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D2297"/>
    <w:multiLevelType w:val="multilevel"/>
    <w:tmpl w:val="897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543E2"/>
    <w:multiLevelType w:val="multilevel"/>
    <w:tmpl w:val="091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A2614"/>
    <w:multiLevelType w:val="multilevel"/>
    <w:tmpl w:val="F34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A60FB"/>
    <w:multiLevelType w:val="multilevel"/>
    <w:tmpl w:val="90B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20749"/>
    <w:multiLevelType w:val="multilevel"/>
    <w:tmpl w:val="4DC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A7FCF"/>
    <w:multiLevelType w:val="multilevel"/>
    <w:tmpl w:val="1EF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302F1"/>
    <w:multiLevelType w:val="multilevel"/>
    <w:tmpl w:val="F194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235FC"/>
    <w:multiLevelType w:val="multilevel"/>
    <w:tmpl w:val="86DC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9D14BE"/>
    <w:multiLevelType w:val="multilevel"/>
    <w:tmpl w:val="CDE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2769E"/>
    <w:multiLevelType w:val="multilevel"/>
    <w:tmpl w:val="D05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DE6DC0"/>
    <w:multiLevelType w:val="multilevel"/>
    <w:tmpl w:val="7FE4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E2126"/>
    <w:multiLevelType w:val="multilevel"/>
    <w:tmpl w:val="BB4C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E4062"/>
    <w:multiLevelType w:val="hybridMultilevel"/>
    <w:tmpl w:val="46162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82DBC"/>
    <w:multiLevelType w:val="multilevel"/>
    <w:tmpl w:val="628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4144D"/>
    <w:multiLevelType w:val="multilevel"/>
    <w:tmpl w:val="E99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033AC"/>
    <w:multiLevelType w:val="multilevel"/>
    <w:tmpl w:val="317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E1736"/>
    <w:multiLevelType w:val="multilevel"/>
    <w:tmpl w:val="5432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D45A3"/>
    <w:multiLevelType w:val="multilevel"/>
    <w:tmpl w:val="6222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6E4D78"/>
    <w:multiLevelType w:val="multilevel"/>
    <w:tmpl w:val="62CE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5519C"/>
    <w:multiLevelType w:val="multilevel"/>
    <w:tmpl w:val="0AB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117A8"/>
    <w:multiLevelType w:val="multilevel"/>
    <w:tmpl w:val="8982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86F97"/>
    <w:multiLevelType w:val="multilevel"/>
    <w:tmpl w:val="7B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B1B91"/>
    <w:multiLevelType w:val="multilevel"/>
    <w:tmpl w:val="65A2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15D6D"/>
    <w:multiLevelType w:val="multilevel"/>
    <w:tmpl w:val="E15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3835B0"/>
    <w:multiLevelType w:val="multilevel"/>
    <w:tmpl w:val="D9A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A122CB"/>
    <w:multiLevelType w:val="multilevel"/>
    <w:tmpl w:val="F3D2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B562C5"/>
    <w:multiLevelType w:val="multilevel"/>
    <w:tmpl w:val="E8B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30"/>
  </w:num>
  <w:num w:numId="4">
    <w:abstractNumId w:val="11"/>
  </w:num>
  <w:num w:numId="5">
    <w:abstractNumId w:val="28"/>
  </w:num>
  <w:num w:numId="6">
    <w:abstractNumId w:val="3"/>
  </w:num>
  <w:num w:numId="7">
    <w:abstractNumId w:val="34"/>
  </w:num>
  <w:num w:numId="8">
    <w:abstractNumId w:val="8"/>
  </w:num>
  <w:num w:numId="9">
    <w:abstractNumId w:val="25"/>
  </w:num>
  <w:num w:numId="10">
    <w:abstractNumId w:val="33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7"/>
  </w:num>
  <w:num w:numId="17">
    <w:abstractNumId w:val="21"/>
  </w:num>
  <w:num w:numId="18">
    <w:abstractNumId w:val="24"/>
  </w:num>
  <w:num w:numId="19">
    <w:abstractNumId w:val="1"/>
  </w:num>
  <w:num w:numId="20">
    <w:abstractNumId w:val="31"/>
  </w:num>
  <w:num w:numId="21">
    <w:abstractNumId w:val="22"/>
  </w:num>
  <w:num w:numId="22">
    <w:abstractNumId w:val="29"/>
  </w:num>
  <w:num w:numId="23">
    <w:abstractNumId w:val="5"/>
  </w:num>
  <w:num w:numId="24">
    <w:abstractNumId w:val="26"/>
  </w:num>
  <w:num w:numId="25">
    <w:abstractNumId w:val="14"/>
  </w:num>
  <w:num w:numId="26">
    <w:abstractNumId w:val="16"/>
  </w:num>
  <w:num w:numId="27">
    <w:abstractNumId w:val="32"/>
  </w:num>
  <w:num w:numId="28">
    <w:abstractNumId w:val="19"/>
  </w:num>
  <w:num w:numId="29">
    <w:abstractNumId w:val="27"/>
  </w:num>
  <w:num w:numId="30">
    <w:abstractNumId w:val="0"/>
  </w:num>
  <w:num w:numId="31">
    <w:abstractNumId w:val="17"/>
  </w:num>
  <w:num w:numId="32">
    <w:abstractNumId w:val="10"/>
  </w:num>
  <w:num w:numId="33">
    <w:abstractNumId w:val="18"/>
    <w:lvlOverride w:ilvl="0">
      <w:startOverride w:val="1"/>
    </w:lvlOverride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AF"/>
    <w:rsid w:val="00081CC4"/>
    <w:rsid w:val="00246F60"/>
    <w:rsid w:val="004C47E8"/>
    <w:rsid w:val="006858A1"/>
    <w:rsid w:val="006E0F07"/>
    <w:rsid w:val="00D526EA"/>
    <w:rsid w:val="00F878DD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9012"/>
  <w15:docId w15:val="{8433669F-3E7F-4E19-8757-1B8CB556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C1B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teresa marsili</cp:lastModifiedBy>
  <cp:revision>7</cp:revision>
  <dcterms:created xsi:type="dcterms:W3CDTF">2017-11-29T18:06:00Z</dcterms:created>
  <dcterms:modified xsi:type="dcterms:W3CDTF">2017-12-05T18:38:00Z</dcterms:modified>
</cp:coreProperties>
</file>